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D325A" w14:textId="6D1A9599" w:rsidR="00FC66DC" w:rsidRPr="00FC66DC" w:rsidRDefault="003D4A5D" w:rsidP="00FC66DC">
      <w:pPr>
        <w:pStyle w:val="BodyText"/>
        <w:spacing w:before="0"/>
        <w:jc w:val="center"/>
        <w:rPr>
          <w:rFonts w:ascii="Arial" w:hAnsi="Arial" w:cs="Arial"/>
          <w:b/>
          <w:bCs/>
        </w:rPr>
      </w:pPr>
      <w:r w:rsidRPr="00FC66DC">
        <w:rPr>
          <w:rFonts w:ascii="Arial" w:hAnsi="Arial" w:cs="Arial"/>
          <w:b/>
          <w:bCs/>
        </w:rPr>
        <w:t>SCHEDA DI VALUTAZIONE DEL TUTOR ESTERNO (AZIENDA/ENTE OSPITANTE)</w:t>
      </w:r>
    </w:p>
    <w:p w14:paraId="78B3CEB7" w14:textId="0EC8ADB8" w:rsidR="00A95882" w:rsidRPr="00FC66DC" w:rsidRDefault="00C337E8" w:rsidP="00FC66DC">
      <w:pPr>
        <w:pStyle w:val="BodyText"/>
        <w:jc w:val="center"/>
        <w:rPr>
          <w:rFonts w:ascii="Arial" w:hAnsi="Arial" w:cs="Arial"/>
        </w:rPr>
      </w:pPr>
      <w:r w:rsidRPr="00FC66DC">
        <w:rPr>
          <w:rFonts w:ascii="Arial" w:hAnsi="Arial" w:cs="Arial"/>
        </w:rPr>
        <w:t>(ai sensi del DL 127/2025 e DM 133/2025 – FSL)</w:t>
      </w:r>
    </w:p>
    <w:p w14:paraId="250E2F81" w14:textId="0032D468" w:rsidR="00A95882" w:rsidRDefault="00C337E8" w:rsidP="0071676F">
      <w:pPr>
        <w:pStyle w:val="BodyText"/>
        <w:spacing w:line="276" w:lineRule="auto"/>
        <w:rPr>
          <w:rFonts w:ascii="Arial" w:hAnsi="Arial" w:cs="Arial"/>
        </w:rPr>
      </w:pPr>
      <w:r w:rsidRPr="00FC66DC">
        <w:rPr>
          <w:rFonts w:ascii="Arial" w:hAnsi="Arial" w:cs="Arial"/>
        </w:rPr>
        <w:t>DATI GENERALI - Nome e Cognome studente: _________________________________</w:t>
      </w:r>
      <w:r w:rsidRPr="00FC66DC">
        <w:rPr>
          <w:rFonts w:ascii="Arial" w:hAnsi="Arial" w:cs="Arial"/>
        </w:rPr>
        <w:br/>
        <w:t>- Classe: _______ Indirizzo: ______</w:t>
      </w:r>
      <w:r w:rsidR="008C5366">
        <w:rPr>
          <w:rFonts w:ascii="Arial" w:hAnsi="Arial" w:cs="Arial"/>
        </w:rPr>
        <w:t>__________________________</w:t>
      </w:r>
      <w:r w:rsidRPr="00FC66DC">
        <w:rPr>
          <w:rFonts w:ascii="Arial" w:hAnsi="Arial" w:cs="Arial"/>
        </w:rPr>
        <w:t>_</w:t>
      </w:r>
      <w:r w:rsidRPr="00FC66DC">
        <w:rPr>
          <w:rFonts w:ascii="Arial" w:hAnsi="Arial" w:cs="Arial"/>
        </w:rPr>
        <w:br/>
        <w:t>- Ente ospitante / Azienda: __________________________________</w:t>
      </w:r>
      <w:r w:rsidRPr="00FC66DC">
        <w:rPr>
          <w:rFonts w:ascii="Arial" w:hAnsi="Arial" w:cs="Arial"/>
        </w:rPr>
        <w:br/>
        <w:t>- Sede / Reparto / Ufficio: ___________________</w:t>
      </w:r>
      <w:r w:rsidR="008C5366">
        <w:rPr>
          <w:rFonts w:ascii="Arial" w:hAnsi="Arial" w:cs="Arial"/>
        </w:rPr>
        <w:t>_</w:t>
      </w:r>
      <w:r w:rsidRPr="00FC66DC">
        <w:rPr>
          <w:rFonts w:ascii="Arial" w:hAnsi="Arial" w:cs="Arial"/>
        </w:rPr>
        <w:t>_______________</w:t>
      </w:r>
      <w:r w:rsidRPr="00FC66DC">
        <w:rPr>
          <w:rFonts w:ascii="Arial" w:hAnsi="Arial" w:cs="Arial"/>
        </w:rPr>
        <w:br/>
        <w:t>- Tutor esterno: __________________________________</w:t>
      </w:r>
      <w:r w:rsidRPr="00FC66DC">
        <w:rPr>
          <w:rFonts w:ascii="Arial" w:hAnsi="Arial" w:cs="Arial"/>
        </w:rPr>
        <w:br/>
        <w:t>- Periodo: dal _________ al __________ Totale ore</w:t>
      </w:r>
      <w:r w:rsidRPr="00FC66DC">
        <w:rPr>
          <w:rFonts w:ascii="Arial" w:hAnsi="Arial" w:cs="Arial"/>
        </w:rPr>
        <w:t>: _________</w:t>
      </w:r>
      <w:r w:rsidRPr="00FC66DC">
        <w:rPr>
          <w:rFonts w:ascii="Arial" w:hAnsi="Arial" w:cs="Arial"/>
        </w:rPr>
        <w:br/>
        <w:t>- Mansioni prevalenti svolte: _________________________________________</w:t>
      </w:r>
      <w:r w:rsidR="008C5366">
        <w:rPr>
          <w:rFonts w:ascii="Arial" w:hAnsi="Arial" w:cs="Arial"/>
        </w:rPr>
        <w:t>____</w:t>
      </w:r>
      <w:r w:rsidRPr="00FC66DC">
        <w:rPr>
          <w:rFonts w:ascii="Arial" w:hAnsi="Arial" w:cs="Arial"/>
        </w:rPr>
        <w:t>______</w:t>
      </w:r>
      <w:r w:rsidRPr="00FC66DC">
        <w:rPr>
          <w:rFonts w:ascii="Arial" w:hAnsi="Arial" w:cs="Arial"/>
        </w:rPr>
        <w:br/>
        <w:t>__________________________________________________________________________</w:t>
      </w:r>
    </w:p>
    <w:p w14:paraId="794D64A3" w14:textId="77777777" w:rsidR="004B7D27" w:rsidRPr="004B7D27" w:rsidRDefault="004B7D27" w:rsidP="004B7D27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4B7D27">
        <w:rPr>
          <w:rFonts w:ascii="Arial" w:eastAsia="Times New Roman" w:hAnsi="Arial" w:cs="Arial"/>
          <w:b/>
          <w:bCs/>
          <w:lang w:eastAsia="it-IT"/>
        </w:rPr>
        <w:t>STRUZIONI PER IL TUTOR</w:t>
      </w:r>
    </w:p>
    <w:p w14:paraId="291AC145" w14:textId="77777777" w:rsidR="004B7D27" w:rsidRPr="004B7D27" w:rsidRDefault="004B7D27" w:rsidP="004B7D27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4B7D27">
        <w:rPr>
          <w:rFonts w:ascii="Arial" w:eastAsia="Times New Roman" w:hAnsi="Arial" w:cs="Arial"/>
          <w:i/>
          <w:iCs/>
          <w:lang w:eastAsia="it-IT"/>
        </w:rPr>
        <w:t>Si prega di valutare il livello di competenza osservato apponendo una X (da 1 a 4).</w:t>
      </w:r>
    </w:p>
    <w:p w14:paraId="027537E1" w14:textId="77777777" w:rsidR="004B7D27" w:rsidRPr="004B7D27" w:rsidRDefault="004B7D27" w:rsidP="004B7D2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4B7D27">
        <w:rPr>
          <w:rFonts w:ascii="Arial" w:eastAsia="Times New Roman" w:hAnsi="Arial" w:cs="Arial"/>
          <w:b/>
          <w:bCs/>
          <w:lang w:eastAsia="it-IT"/>
        </w:rPr>
        <w:t>1 = Base</w:t>
      </w:r>
      <w:r w:rsidRPr="004B7D27">
        <w:rPr>
          <w:rFonts w:ascii="Arial" w:eastAsia="Times New Roman" w:hAnsi="Arial" w:cs="Arial"/>
          <w:lang w:eastAsia="it-IT"/>
        </w:rPr>
        <w:t xml:space="preserve"> (Esegue solo se guidato; errori frequenti / Non adeguato)</w:t>
      </w:r>
    </w:p>
    <w:p w14:paraId="65ED74F9" w14:textId="77777777" w:rsidR="004B7D27" w:rsidRPr="004B7D27" w:rsidRDefault="004B7D27" w:rsidP="004B7D2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4B7D27">
        <w:rPr>
          <w:rFonts w:ascii="Arial" w:eastAsia="Times New Roman" w:hAnsi="Arial" w:cs="Arial"/>
          <w:b/>
          <w:bCs/>
          <w:lang w:eastAsia="it-IT"/>
        </w:rPr>
        <w:t>2 = Intermedio</w:t>
      </w:r>
      <w:r w:rsidRPr="004B7D27">
        <w:rPr>
          <w:rFonts w:ascii="Arial" w:eastAsia="Times New Roman" w:hAnsi="Arial" w:cs="Arial"/>
          <w:lang w:eastAsia="it-IT"/>
        </w:rPr>
        <w:t xml:space="preserve"> (Esegue compiti semplici; autonomia parziale)</w:t>
      </w:r>
    </w:p>
    <w:p w14:paraId="61AD642D" w14:textId="77777777" w:rsidR="004B7D27" w:rsidRPr="004B7D27" w:rsidRDefault="004B7D27" w:rsidP="004B7D2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4B7D27">
        <w:rPr>
          <w:rFonts w:ascii="Arial" w:eastAsia="Times New Roman" w:hAnsi="Arial" w:cs="Arial"/>
          <w:b/>
          <w:bCs/>
          <w:lang w:eastAsia="it-IT"/>
        </w:rPr>
        <w:t>3 = Avanzato</w:t>
      </w:r>
      <w:r w:rsidRPr="004B7D27">
        <w:rPr>
          <w:rFonts w:ascii="Arial" w:eastAsia="Times New Roman" w:hAnsi="Arial" w:cs="Arial"/>
          <w:lang w:eastAsia="it-IT"/>
        </w:rPr>
        <w:t xml:space="preserve"> (Esegue in autonomia; gestisce imprevisti semplici)</w:t>
      </w:r>
    </w:p>
    <w:p w14:paraId="65399866" w14:textId="4BA97C23" w:rsidR="004B7D27" w:rsidRPr="004B7D27" w:rsidRDefault="004B7D27" w:rsidP="004B7D2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4B7D27">
        <w:rPr>
          <w:rFonts w:ascii="Arial" w:eastAsia="Times New Roman" w:hAnsi="Arial" w:cs="Arial"/>
          <w:b/>
          <w:bCs/>
          <w:lang w:eastAsia="it-IT"/>
        </w:rPr>
        <w:t>4 = Eccellente</w:t>
      </w:r>
      <w:r w:rsidRPr="004B7D27">
        <w:rPr>
          <w:rFonts w:ascii="Arial" w:eastAsia="Times New Roman" w:hAnsi="Arial" w:cs="Arial"/>
          <w:lang w:eastAsia="it-IT"/>
        </w:rPr>
        <w:t xml:space="preserve"> (Svolge compiti in modo sicuro, efficace e propositivo)</w:t>
      </w:r>
    </w:p>
    <w:p w14:paraId="2C41266E" w14:textId="69F805F1" w:rsidR="00A95882" w:rsidRPr="003A1A81" w:rsidRDefault="004B7D27" w:rsidP="004B7D27">
      <w:pPr>
        <w:pStyle w:val="Compact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SEZIONE A: </w:t>
      </w:r>
      <w:r w:rsidRPr="003A1A81">
        <w:rPr>
          <w:rFonts w:ascii="Arial" w:hAnsi="Arial" w:cs="Arial"/>
          <w:b/>
          <w:bCs/>
        </w:rPr>
        <w:t xml:space="preserve">COMPETENZE TECNICO-PROFESSIONALI </w:t>
      </w:r>
    </w:p>
    <w:p w14:paraId="5A6C1723" w14:textId="7B7F1C27" w:rsidR="00A95882" w:rsidRPr="00FC66DC" w:rsidRDefault="00C337E8">
      <w:pPr>
        <w:pStyle w:val="FirstParagraph"/>
        <w:rPr>
          <w:rFonts w:ascii="Arial" w:hAnsi="Arial" w:cs="Arial"/>
        </w:rPr>
      </w:pPr>
      <w:r w:rsidRPr="00FC66DC">
        <w:rPr>
          <w:rFonts w:ascii="Arial" w:hAnsi="Arial" w:cs="Arial"/>
        </w:rPr>
        <w:t xml:space="preserve">A1 – Applicazione di procedure e strumenti di lavoro </w:t>
      </w:r>
      <w:r w:rsidR="00BD1D70">
        <w:rPr>
          <w:rFonts w:ascii="Arial" w:hAnsi="Arial" w:cs="Arial"/>
        </w:rPr>
        <w:t xml:space="preserve">   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1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2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3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4</w:t>
      </w:r>
    </w:p>
    <w:p w14:paraId="7FC076FF" w14:textId="4B567798" w:rsidR="00A95882" w:rsidRPr="00FC66DC" w:rsidRDefault="00C337E8">
      <w:pPr>
        <w:pStyle w:val="BodyText"/>
        <w:rPr>
          <w:rFonts w:ascii="Arial" w:hAnsi="Arial" w:cs="Arial"/>
        </w:rPr>
      </w:pPr>
      <w:r w:rsidRPr="00FC66DC">
        <w:rPr>
          <w:rFonts w:ascii="Arial" w:hAnsi="Arial" w:cs="Arial"/>
        </w:rPr>
        <w:t xml:space="preserve">A2 – Qualità del compito/prodotto/servizio </w:t>
      </w:r>
      <w:r w:rsidR="00E735CC">
        <w:rPr>
          <w:rFonts w:ascii="Arial" w:hAnsi="Arial" w:cs="Arial"/>
        </w:rPr>
        <w:t>svol</w:t>
      </w:r>
      <w:r w:rsidRPr="00FC66DC">
        <w:rPr>
          <w:rFonts w:ascii="Arial" w:hAnsi="Arial" w:cs="Arial"/>
        </w:rPr>
        <w:t>to</w:t>
      </w:r>
      <w:r w:rsidR="00E735CC">
        <w:rPr>
          <w:rFonts w:ascii="Arial" w:hAnsi="Arial" w:cs="Arial"/>
        </w:rPr>
        <w:t xml:space="preserve">   </w:t>
      </w:r>
      <w:r w:rsidRPr="00FC66DC">
        <w:rPr>
          <w:rFonts w:ascii="Arial" w:hAnsi="Arial" w:cs="Arial"/>
        </w:rPr>
        <w:t xml:space="preserve"> </w:t>
      </w:r>
      <w:r w:rsidR="00BD1D70">
        <w:rPr>
          <w:rFonts w:ascii="Arial" w:hAnsi="Arial" w:cs="Arial"/>
        </w:rPr>
        <w:t xml:space="preserve">      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1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2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3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4</w:t>
      </w:r>
    </w:p>
    <w:p w14:paraId="15A21A50" w14:textId="4A8B6ECC" w:rsidR="00A95882" w:rsidRPr="00FC66DC" w:rsidRDefault="00C337E8">
      <w:pPr>
        <w:pStyle w:val="BodyText"/>
        <w:rPr>
          <w:rFonts w:ascii="Arial" w:hAnsi="Arial" w:cs="Arial"/>
        </w:rPr>
      </w:pPr>
      <w:r w:rsidRPr="00FC66DC">
        <w:rPr>
          <w:rFonts w:ascii="Arial" w:hAnsi="Arial" w:cs="Arial"/>
        </w:rPr>
        <w:t xml:space="preserve">A3 – </w:t>
      </w:r>
      <w:r w:rsidRPr="00FC66DC">
        <w:rPr>
          <w:rFonts w:ascii="Arial" w:hAnsi="Arial" w:cs="Arial"/>
        </w:rPr>
        <w:t xml:space="preserve">Autonomia operativa e </w:t>
      </w:r>
      <w:proofErr w:type="spellStart"/>
      <w:r w:rsidRPr="00FC66DC">
        <w:rPr>
          <w:rFonts w:ascii="Arial" w:hAnsi="Arial" w:cs="Arial"/>
        </w:rPr>
        <w:t>problem</w:t>
      </w:r>
      <w:proofErr w:type="spellEnd"/>
      <w:r w:rsidRPr="00FC66DC">
        <w:rPr>
          <w:rFonts w:ascii="Arial" w:hAnsi="Arial" w:cs="Arial"/>
        </w:rPr>
        <w:t xml:space="preserve"> </w:t>
      </w:r>
      <w:proofErr w:type="spellStart"/>
      <w:r w:rsidRPr="00FC66DC">
        <w:rPr>
          <w:rFonts w:ascii="Arial" w:hAnsi="Arial" w:cs="Arial"/>
        </w:rPr>
        <w:t>solving</w:t>
      </w:r>
      <w:proofErr w:type="spellEnd"/>
      <w:r w:rsidR="00BD1D70">
        <w:rPr>
          <w:rFonts w:ascii="Arial" w:hAnsi="Arial" w:cs="Arial"/>
        </w:rPr>
        <w:t xml:space="preserve">                </w:t>
      </w:r>
      <w:r w:rsidRPr="00FC66DC">
        <w:rPr>
          <w:rFonts w:ascii="Arial" w:hAnsi="Arial" w:cs="Arial"/>
        </w:rPr>
        <w:t xml:space="preserve">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1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2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3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4</w:t>
      </w:r>
    </w:p>
    <w:p w14:paraId="7A63FB39" w14:textId="77777777" w:rsidR="00C31269" w:rsidRPr="00FC66DC" w:rsidRDefault="00C31269" w:rsidP="00C31269">
      <w:pPr>
        <w:pStyle w:val="Compact"/>
        <w:ind w:left="720"/>
        <w:rPr>
          <w:rFonts w:ascii="Arial" w:hAnsi="Arial" w:cs="Arial"/>
        </w:rPr>
      </w:pPr>
    </w:p>
    <w:p w14:paraId="3A338C85" w14:textId="448F9198" w:rsidR="00A95882" w:rsidRPr="003A1A81" w:rsidRDefault="004B7D27" w:rsidP="004B7D27">
      <w:pPr>
        <w:pStyle w:val="Compact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SEZIONE B: </w:t>
      </w:r>
      <w:r w:rsidRPr="003A1A81">
        <w:rPr>
          <w:rFonts w:ascii="Arial" w:hAnsi="Arial" w:cs="Arial"/>
          <w:b/>
          <w:bCs/>
        </w:rPr>
        <w:t xml:space="preserve">COMPETENZE TRASVERSALI </w:t>
      </w:r>
      <w:r w:rsidR="006012A1">
        <w:rPr>
          <w:rFonts w:ascii="Arial" w:hAnsi="Arial" w:cs="Arial"/>
          <w:b/>
          <w:bCs/>
        </w:rPr>
        <w:t>(SOFT SKILLS)</w:t>
      </w:r>
    </w:p>
    <w:p w14:paraId="66A28B6D" w14:textId="170ED895" w:rsidR="00A95882" w:rsidRPr="00FC66DC" w:rsidRDefault="00C337E8">
      <w:pPr>
        <w:pStyle w:val="FirstParagraph"/>
        <w:rPr>
          <w:rFonts w:ascii="Arial" w:hAnsi="Arial" w:cs="Arial"/>
        </w:rPr>
      </w:pPr>
      <w:r w:rsidRPr="00FC66DC">
        <w:rPr>
          <w:rFonts w:ascii="Arial" w:hAnsi="Arial" w:cs="Arial"/>
        </w:rPr>
        <w:t xml:space="preserve">B1 – Collaborazione e lavoro </w:t>
      </w:r>
      <w:r w:rsidR="00DF0610">
        <w:rPr>
          <w:rFonts w:ascii="Arial" w:hAnsi="Arial" w:cs="Arial"/>
        </w:rPr>
        <w:t xml:space="preserve">in team                             </w:t>
      </w:r>
      <w:r w:rsidR="00BD1D70">
        <w:rPr>
          <w:rFonts w:ascii="Arial" w:hAnsi="Arial" w:cs="Arial"/>
        </w:rPr>
        <w:t xml:space="preserve">             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1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2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3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4</w:t>
      </w:r>
    </w:p>
    <w:p w14:paraId="04CBCEE2" w14:textId="382CD714" w:rsidR="00A95882" w:rsidRPr="00FC66DC" w:rsidRDefault="00C337E8">
      <w:pPr>
        <w:pStyle w:val="BodyText"/>
        <w:rPr>
          <w:rFonts w:ascii="Arial" w:hAnsi="Arial" w:cs="Arial"/>
        </w:rPr>
      </w:pPr>
      <w:r w:rsidRPr="00FC66DC">
        <w:rPr>
          <w:rFonts w:ascii="Arial" w:hAnsi="Arial" w:cs="Arial"/>
        </w:rPr>
        <w:t xml:space="preserve">B2 – Comunicazione professionale (con </w:t>
      </w:r>
      <w:r w:rsidRPr="00FC66DC">
        <w:rPr>
          <w:rFonts w:ascii="Arial" w:hAnsi="Arial" w:cs="Arial"/>
        </w:rPr>
        <w:t>colleghi/clienti/</w:t>
      </w:r>
      <w:proofErr w:type="gramStart"/>
      <w:r w:rsidRPr="00FC66DC">
        <w:rPr>
          <w:rFonts w:ascii="Arial" w:hAnsi="Arial" w:cs="Arial"/>
        </w:rPr>
        <w:t>utenza)</w:t>
      </w:r>
      <w:r w:rsidR="00BD1D70">
        <w:rPr>
          <w:rFonts w:ascii="Arial" w:hAnsi="Arial" w:cs="Arial"/>
        </w:rPr>
        <w:t xml:space="preserve"> </w:t>
      </w:r>
      <w:r w:rsidRPr="00FC66DC">
        <w:rPr>
          <w:rFonts w:ascii="Arial" w:hAnsi="Arial" w:cs="Arial"/>
        </w:rPr>
        <w:t xml:space="preserve"> </w:t>
      </w:r>
      <w:r w:rsidRPr="00FC66DC">
        <w:rPr>
          <w:rFonts w:ascii="Segoe UI Symbol" w:hAnsi="Segoe UI Symbol" w:cs="Segoe UI Symbol"/>
        </w:rPr>
        <w:t>☐</w:t>
      </w:r>
      <w:proofErr w:type="gramEnd"/>
      <w:r w:rsidRPr="00FC66DC">
        <w:rPr>
          <w:rFonts w:ascii="Arial" w:hAnsi="Arial" w:cs="Arial"/>
        </w:rPr>
        <w:t xml:space="preserve"> 1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2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3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4</w:t>
      </w:r>
    </w:p>
    <w:p w14:paraId="19CC785D" w14:textId="3A2452F0" w:rsidR="00A95882" w:rsidRPr="00FC66DC" w:rsidRDefault="00C337E8">
      <w:pPr>
        <w:pStyle w:val="BodyText"/>
        <w:rPr>
          <w:rFonts w:ascii="Arial" w:hAnsi="Arial" w:cs="Arial"/>
        </w:rPr>
      </w:pPr>
      <w:r w:rsidRPr="00FC66DC">
        <w:rPr>
          <w:rFonts w:ascii="Arial" w:hAnsi="Arial" w:cs="Arial"/>
        </w:rPr>
        <w:t>B3 – Organizzazione delle attività e rispetto dei tempi</w:t>
      </w:r>
      <w:r w:rsidR="00BD1D70">
        <w:rPr>
          <w:rFonts w:ascii="Arial" w:hAnsi="Arial" w:cs="Arial"/>
        </w:rPr>
        <w:t xml:space="preserve">                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1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2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3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4</w:t>
      </w:r>
    </w:p>
    <w:p w14:paraId="54324D78" w14:textId="4F95C589" w:rsidR="00A95882" w:rsidRPr="00FC66DC" w:rsidRDefault="00C337E8">
      <w:pPr>
        <w:pStyle w:val="BodyText"/>
        <w:rPr>
          <w:rFonts w:ascii="Arial" w:hAnsi="Arial" w:cs="Arial"/>
        </w:rPr>
      </w:pPr>
      <w:r w:rsidRPr="00FC66DC">
        <w:rPr>
          <w:rFonts w:ascii="Arial" w:hAnsi="Arial" w:cs="Arial"/>
        </w:rPr>
        <w:t xml:space="preserve">B4 – Affidabilità, impegno e senso di responsabilità </w:t>
      </w:r>
      <w:r w:rsidR="00BD1D70">
        <w:rPr>
          <w:rFonts w:ascii="Arial" w:hAnsi="Arial" w:cs="Arial"/>
        </w:rPr>
        <w:t xml:space="preserve">                  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1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2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3 </w:t>
      </w:r>
      <w:r w:rsidRPr="00FC66DC">
        <w:rPr>
          <w:rFonts w:ascii="Segoe UI Symbol" w:hAnsi="Segoe UI Symbol" w:cs="Segoe UI Symbol"/>
        </w:rPr>
        <w:t>☐</w:t>
      </w:r>
      <w:r w:rsidRPr="00FC66DC">
        <w:rPr>
          <w:rFonts w:ascii="Arial" w:hAnsi="Arial" w:cs="Arial"/>
        </w:rPr>
        <w:t xml:space="preserve"> 4</w:t>
      </w:r>
    </w:p>
    <w:p w14:paraId="529AB33A" w14:textId="77777777" w:rsidR="00B3537D" w:rsidRDefault="00B3537D" w:rsidP="00B3537D">
      <w:pPr>
        <w:pStyle w:val="Compact"/>
        <w:spacing w:line="276" w:lineRule="auto"/>
        <w:ind w:left="720"/>
        <w:rPr>
          <w:rFonts w:ascii="Arial" w:hAnsi="Arial" w:cs="Arial"/>
          <w:b/>
          <w:bCs/>
        </w:rPr>
      </w:pPr>
    </w:p>
    <w:p w14:paraId="027C563F" w14:textId="77777777" w:rsidR="0036062F" w:rsidRDefault="0036062F" w:rsidP="0036062F">
      <w:pPr>
        <w:pStyle w:val="Compact"/>
        <w:spacing w:line="276" w:lineRule="auto"/>
        <w:ind w:left="720"/>
        <w:rPr>
          <w:rFonts w:ascii="Arial" w:hAnsi="Arial" w:cs="Arial"/>
          <w:b/>
          <w:bCs/>
        </w:rPr>
      </w:pPr>
    </w:p>
    <w:p w14:paraId="39D90EE9" w14:textId="63BA708A" w:rsidR="00A95882" w:rsidRPr="003A1A81" w:rsidRDefault="00B3537D" w:rsidP="0036062F">
      <w:pPr>
        <w:pStyle w:val="Compact"/>
        <w:spacing w:line="276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EZIONE C: </w:t>
      </w:r>
      <w:r w:rsidRPr="00B3537D">
        <w:rPr>
          <w:rFonts w:ascii="Arial" w:hAnsi="Arial" w:cs="Arial"/>
          <w:b/>
          <w:bCs/>
        </w:rPr>
        <w:t>SICUREZZA E CONDOTTA (Fondamentale DL 159/2025)</w:t>
      </w:r>
    </w:p>
    <w:p w14:paraId="1AC426AC" w14:textId="69744C8C" w:rsidR="00BB53B2" w:rsidRDefault="00B3537D" w:rsidP="00BB53B2">
      <w:pPr>
        <w:pStyle w:val="Fir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C66DC">
        <w:rPr>
          <w:rFonts w:ascii="Arial" w:hAnsi="Arial" w:cs="Arial"/>
        </w:rPr>
        <w:t xml:space="preserve">1 </w:t>
      </w:r>
      <w:bookmarkStart w:id="1" w:name="_Hlk216135232"/>
      <w:r w:rsidRPr="00FC66DC">
        <w:rPr>
          <w:rFonts w:ascii="Arial" w:hAnsi="Arial" w:cs="Arial"/>
        </w:rPr>
        <w:t>–</w:t>
      </w:r>
      <w:bookmarkEnd w:id="1"/>
      <w:r>
        <w:rPr>
          <w:rFonts w:ascii="Arial" w:hAnsi="Arial" w:cs="Arial"/>
        </w:rPr>
        <w:t xml:space="preserve"> </w:t>
      </w:r>
      <w:r w:rsidRPr="00BB53B2">
        <w:rPr>
          <w:rFonts w:ascii="Arial" w:hAnsi="Arial" w:cs="Arial"/>
        </w:rPr>
        <w:t xml:space="preserve">Rispetto norme di sicurezza, procedure e privacy </w:t>
      </w:r>
      <w:r w:rsidR="00F13F8B">
        <w:rPr>
          <w:rFonts w:ascii="Arial" w:hAnsi="Arial" w:cs="Arial"/>
        </w:rPr>
        <w:t xml:space="preserve">                            </w:t>
      </w:r>
      <w:r w:rsidR="009F08BB">
        <w:rPr>
          <w:rFonts w:ascii="Arial" w:hAnsi="Arial" w:cs="Arial"/>
        </w:rPr>
        <w:t xml:space="preserve">    </w:t>
      </w:r>
      <w:r w:rsidRPr="00BB53B2">
        <w:rPr>
          <w:rFonts w:ascii="Segoe UI Symbol" w:hAnsi="Segoe UI Symbol" w:cs="Segoe UI Symbol"/>
        </w:rPr>
        <w:t>☐</w:t>
      </w:r>
      <w:r w:rsidRPr="00BB53B2">
        <w:rPr>
          <w:rFonts w:ascii="Arial" w:hAnsi="Arial" w:cs="Arial"/>
        </w:rPr>
        <w:t xml:space="preserve"> 1 </w:t>
      </w:r>
      <w:r w:rsidRPr="00BB53B2">
        <w:rPr>
          <w:rFonts w:ascii="Segoe UI Symbol" w:hAnsi="Segoe UI Symbol" w:cs="Segoe UI Symbol"/>
        </w:rPr>
        <w:t>☐</w:t>
      </w:r>
      <w:r w:rsidRPr="00BB53B2">
        <w:rPr>
          <w:rFonts w:ascii="Arial" w:hAnsi="Arial" w:cs="Arial"/>
        </w:rPr>
        <w:t xml:space="preserve"> 2 </w:t>
      </w:r>
      <w:r w:rsidRPr="00BB53B2">
        <w:rPr>
          <w:rFonts w:ascii="Segoe UI Symbol" w:hAnsi="Segoe UI Symbol" w:cs="Segoe UI Symbol"/>
        </w:rPr>
        <w:t>☐</w:t>
      </w:r>
      <w:r w:rsidRPr="00BB53B2">
        <w:rPr>
          <w:rFonts w:ascii="Arial" w:hAnsi="Arial" w:cs="Arial"/>
        </w:rPr>
        <w:t xml:space="preserve"> 3 </w:t>
      </w:r>
      <w:r w:rsidRPr="00BB53B2">
        <w:rPr>
          <w:rFonts w:ascii="Segoe UI Symbol" w:hAnsi="Segoe UI Symbol" w:cs="Segoe UI Symbol"/>
        </w:rPr>
        <w:t>☐</w:t>
      </w:r>
      <w:r w:rsidRPr="00BB53B2">
        <w:rPr>
          <w:rFonts w:ascii="Arial" w:hAnsi="Arial" w:cs="Arial"/>
        </w:rPr>
        <w:t xml:space="preserve"> 4 </w:t>
      </w:r>
    </w:p>
    <w:p w14:paraId="571DDD2E" w14:textId="5E3B0F3B" w:rsidR="00A95882" w:rsidRPr="00BB53B2" w:rsidRDefault="00C337E8" w:rsidP="00BB53B2">
      <w:pPr>
        <w:pStyle w:val="FirstParagraph"/>
        <w:spacing w:line="276" w:lineRule="auto"/>
        <w:rPr>
          <w:rFonts w:ascii="Arial" w:hAnsi="Arial" w:cs="Arial"/>
        </w:rPr>
      </w:pPr>
      <w:r w:rsidRPr="00BB53B2">
        <w:rPr>
          <w:rFonts w:ascii="Arial" w:hAnsi="Arial" w:cs="Arial"/>
        </w:rPr>
        <w:t>(se 1 = mancato rispetto → segnalazione obbligatoria al tutor interno)</w:t>
      </w:r>
    </w:p>
    <w:p w14:paraId="5FA3F256" w14:textId="7EFC5E6C" w:rsidR="00BB53B2" w:rsidRDefault="00B3537D" w:rsidP="00BB53B2">
      <w:pPr>
        <w:pStyle w:val="Body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C2 </w:t>
      </w:r>
      <w:r w:rsidRPr="00FC66D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BB53B2">
        <w:rPr>
          <w:rFonts w:ascii="Arial" w:hAnsi="Arial" w:cs="Arial"/>
        </w:rPr>
        <w:t xml:space="preserve">Puntualità, presenza e correttezza nei comportamenti professionali </w:t>
      </w:r>
      <w:r w:rsidR="009F08BB">
        <w:rPr>
          <w:rFonts w:ascii="Arial" w:hAnsi="Arial" w:cs="Arial"/>
        </w:rPr>
        <w:t xml:space="preserve">    </w:t>
      </w:r>
      <w:r w:rsidRPr="00BB53B2">
        <w:rPr>
          <w:rFonts w:ascii="Segoe UI Symbol" w:hAnsi="Segoe UI Symbol" w:cs="Segoe UI Symbol"/>
        </w:rPr>
        <w:t>☐</w:t>
      </w:r>
      <w:r w:rsidRPr="00BB53B2">
        <w:rPr>
          <w:rFonts w:ascii="Arial" w:hAnsi="Arial" w:cs="Arial"/>
        </w:rPr>
        <w:t xml:space="preserve"> 1 </w:t>
      </w:r>
      <w:r w:rsidRPr="00BB53B2">
        <w:rPr>
          <w:rFonts w:ascii="Segoe UI Symbol" w:hAnsi="Segoe UI Symbol" w:cs="Segoe UI Symbol"/>
        </w:rPr>
        <w:t>☐</w:t>
      </w:r>
      <w:r w:rsidRPr="00BB53B2">
        <w:rPr>
          <w:rFonts w:ascii="Arial" w:hAnsi="Arial" w:cs="Arial"/>
        </w:rPr>
        <w:t xml:space="preserve"> 2 </w:t>
      </w:r>
      <w:r w:rsidRPr="00BB53B2">
        <w:rPr>
          <w:rFonts w:ascii="Segoe UI Symbol" w:hAnsi="Segoe UI Symbol" w:cs="Segoe UI Symbol"/>
        </w:rPr>
        <w:t>☐</w:t>
      </w:r>
      <w:r w:rsidRPr="00BB53B2">
        <w:rPr>
          <w:rFonts w:ascii="Arial" w:hAnsi="Arial" w:cs="Arial"/>
        </w:rPr>
        <w:t xml:space="preserve"> 3 </w:t>
      </w:r>
      <w:r w:rsidRPr="00BB53B2">
        <w:rPr>
          <w:rFonts w:ascii="Segoe UI Symbol" w:hAnsi="Segoe UI Symbol" w:cs="Segoe UI Symbol"/>
        </w:rPr>
        <w:t>☐</w:t>
      </w:r>
      <w:r w:rsidRPr="00BB53B2">
        <w:rPr>
          <w:rFonts w:ascii="Arial" w:hAnsi="Arial" w:cs="Arial"/>
        </w:rPr>
        <w:t xml:space="preserve"> 4 </w:t>
      </w:r>
    </w:p>
    <w:p w14:paraId="2FBB1410" w14:textId="720C5EF6" w:rsidR="00A95882" w:rsidRPr="00BB53B2" w:rsidRDefault="00C337E8" w:rsidP="00BB53B2">
      <w:pPr>
        <w:pStyle w:val="BodyText"/>
        <w:spacing w:line="276" w:lineRule="auto"/>
        <w:rPr>
          <w:rFonts w:ascii="Arial" w:hAnsi="Arial" w:cs="Arial"/>
        </w:rPr>
      </w:pPr>
      <w:r w:rsidRPr="00BB53B2">
        <w:rPr>
          <w:rFonts w:ascii="Arial" w:hAnsi="Arial" w:cs="Arial"/>
        </w:rPr>
        <w:t>(se 1 = possibile non idoneità del percorso)</w:t>
      </w:r>
    </w:p>
    <w:p w14:paraId="3762A753" w14:textId="77777777" w:rsidR="00A95882" w:rsidRDefault="00C337E8" w:rsidP="00BB53B2">
      <w:pPr>
        <w:pStyle w:val="BodyText"/>
        <w:spacing w:line="276" w:lineRule="auto"/>
        <w:rPr>
          <w:rFonts w:ascii="Arial" w:hAnsi="Arial" w:cs="Arial"/>
        </w:rPr>
      </w:pPr>
      <w:r w:rsidRPr="00BB53B2">
        <w:rPr>
          <w:rFonts w:ascii="Arial" w:hAnsi="Arial" w:cs="Arial"/>
        </w:rPr>
        <w:t>Totale sezione C: ____ /20</w:t>
      </w:r>
    </w:p>
    <w:p w14:paraId="2E8710D7" w14:textId="1A163E9C" w:rsidR="006D1101" w:rsidRDefault="006D1101" w:rsidP="00BB53B2">
      <w:pPr>
        <w:pStyle w:val="BodyText"/>
        <w:spacing w:line="276" w:lineRule="auto"/>
        <w:rPr>
          <w:rFonts w:ascii="Arial" w:hAnsi="Arial" w:cs="Arial"/>
        </w:rPr>
      </w:pPr>
      <w:r>
        <w:rPr>
          <w:rStyle w:val="Strong"/>
        </w:rPr>
        <w:t>GIUDIZIO QUALITATIVO</w:t>
      </w:r>
      <w:r>
        <w:t xml:space="preserve"> del tutor esterno: </w:t>
      </w:r>
      <w:r w:rsidRPr="006D1101">
        <w:rPr>
          <w:b/>
          <w:bCs/>
        </w:rPr>
        <w:t>Avanzato / Intermedio / Essenziale / Base</w:t>
      </w:r>
    </w:p>
    <w:p w14:paraId="1753CD3A" w14:textId="77777777" w:rsidR="00BE547E" w:rsidRPr="00BB53B2" w:rsidRDefault="00BE547E" w:rsidP="00BE547E">
      <w:pPr>
        <w:pStyle w:val="BodyText"/>
        <w:spacing w:line="276" w:lineRule="auto"/>
        <w:rPr>
          <w:rFonts w:ascii="Arial" w:hAnsi="Arial" w:cs="Arial"/>
        </w:rPr>
      </w:pPr>
      <w:r w:rsidRPr="00BB53B2">
        <w:rPr>
          <w:rFonts w:ascii="Arial" w:hAnsi="Arial" w:cs="Arial"/>
        </w:rPr>
        <w:t>Data: ___ / ___ / ______</w:t>
      </w:r>
      <w:r w:rsidRPr="00BB53B2">
        <w:rPr>
          <w:rFonts w:ascii="Arial" w:hAnsi="Arial" w:cs="Arial"/>
        </w:rPr>
        <w:br/>
      </w:r>
    </w:p>
    <w:p w14:paraId="744FD02C" w14:textId="6B77E828" w:rsidR="00BE547E" w:rsidRPr="00BB53B2" w:rsidRDefault="00BE547E" w:rsidP="00BB53B2">
      <w:pPr>
        <w:pStyle w:val="BodyText"/>
        <w:spacing w:line="276" w:lineRule="auto"/>
        <w:rPr>
          <w:rFonts w:ascii="Arial" w:hAnsi="Arial" w:cs="Arial"/>
        </w:rPr>
      </w:pPr>
      <w:r w:rsidRPr="00BB53B2">
        <w:rPr>
          <w:rFonts w:ascii="Arial" w:hAnsi="Arial" w:cs="Arial"/>
        </w:rPr>
        <w:t xml:space="preserve">Firma Tutor </w:t>
      </w:r>
      <w:r>
        <w:rPr>
          <w:rFonts w:ascii="Arial" w:hAnsi="Arial" w:cs="Arial"/>
        </w:rPr>
        <w:t>Es</w:t>
      </w:r>
      <w:r w:rsidRPr="00BB53B2">
        <w:rPr>
          <w:rFonts w:ascii="Arial" w:hAnsi="Arial" w:cs="Arial"/>
        </w:rPr>
        <w:t>terno: ______________________________</w:t>
      </w:r>
    </w:p>
    <w:p w14:paraId="5EB9DB37" w14:textId="77777777" w:rsidR="00A95882" w:rsidRPr="00BB53B2" w:rsidRDefault="00C337E8">
      <w:r>
        <w:pict w14:anchorId="192D5DB7">
          <v:rect id="_x0000_i1025" style="width:0;height:1.5pt" o:hralign="center" o:hrstd="t" o:hr="t"/>
        </w:pict>
      </w:r>
    </w:p>
    <w:p w14:paraId="32790F26" w14:textId="201837B1" w:rsidR="00BB53B2" w:rsidRPr="00BE547E" w:rsidRDefault="0009615D" w:rsidP="00BE547E">
      <w:r w:rsidRPr="0009615D">
        <w:rPr>
          <w:rFonts w:ascii="Arial" w:hAnsi="Arial" w:cs="Arial"/>
          <w:b/>
          <w:bCs/>
        </w:rPr>
        <w:t>DA NON COMPILARE (RISERVATO ALLA SCUOLA)</w:t>
      </w:r>
      <w:r w:rsidR="00C337E8">
        <w:pict w14:anchorId="6946F02E">
          <v:rect id="_x0000_i1026" style="width:0;height:1.5pt" o:hralign="center" o:hrstd="t" o:hr="t"/>
        </w:pict>
      </w:r>
    </w:p>
    <w:p w14:paraId="5E03AECF" w14:textId="5BB836CF" w:rsidR="00A95882" w:rsidRPr="00BB53B2" w:rsidRDefault="00C337E8">
      <w:pPr>
        <w:pStyle w:val="BodyText"/>
      </w:pPr>
      <w:r w:rsidRPr="00BB53B2">
        <w:rPr>
          <w:b/>
          <w:bCs/>
        </w:rPr>
        <w:t>COMPILAZIONE A CURA DEL TUTOR INTERNO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2465"/>
        <w:gridCol w:w="2520"/>
        <w:gridCol w:w="2530"/>
      </w:tblGrid>
      <w:tr w:rsidR="0009615D" w:rsidRPr="0009615D" w14:paraId="6DE51C0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834611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Sezione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3CCBF" w14:textId="611CA10F" w:rsidR="0009615D" w:rsidRPr="0009615D" w:rsidRDefault="000D556C" w:rsidP="0006109C">
            <w:pPr>
              <w:spacing w:after="0"/>
              <w:ind w:left="-52" w:hanging="130"/>
              <w:rPr>
                <w:rFonts w:ascii="Arial" w:eastAsia="Times New Roman" w:hAnsi="Arial" w:cs="Arial"/>
                <w:color w:val="1F1F1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 xml:space="preserve"> </w:t>
            </w:r>
            <w:r w:rsidR="0009615D"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Media Livelli (1-4)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29BAC" w14:textId="77777777" w:rsidR="0009615D" w:rsidRPr="0009615D" w:rsidRDefault="0009615D" w:rsidP="0006109C">
            <w:pPr>
              <w:spacing w:after="0"/>
              <w:ind w:left="-126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Formula di Calcolo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CAD89F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Punteggio Parziale</w:t>
            </w:r>
          </w:p>
        </w:tc>
      </w:tr>
      <w:tr w:rsidR="0009615D" w:rsidRPr="0009615D" w14:paraId="5E4008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0672D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A (Tecniche)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2D2EF" w14:textId="225BA99F" w:rsidR="0009615D" w:rsidRPr="0009615D" w:rsidRDefault="000D556C" w:rsidP="0006109C">
            <w:pPr>
              <w:spacing w:after="0"/>
              <w:ind w:left="-52" w:hanging="130"/>
              <w:rPr>
                <w:rFonts w:ascii="Arial" w:eastAsia="Times New Roman" w:hAnsi="Arial" w:cs="Arial"/>
                <w:color w:val="1F1F1F"/>
                <w:lang w:eastAsia="it-IT"/>
              </w:rPr>
            </w:pP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</w:t>
            </w:r>
            <w:r w:rsidR="0009615D"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Media: 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D2ED66" w14:textId="00E99502" w:rsidR="0009615D" w:rsidRPr="0009615D" w:rsidRDefault="0009615D" w:rsidP="0006109C">
            <w:pPr>
              <w:spacing w:after="0"/>
              <w:ind w:left="-126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(Media : 4) </w:t>
            </w:r>
            <w:r w:rsidR="0006109C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x</w:t>
            </w:r>
            <w:r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40 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A1BFA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</w:t>
            </w:r>
            <w:r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/ 40</w:t>
            </w:r>
          </w:p>
        </w:tc>
      </w:tr>
      <w:tr w:rsidR="0009615D" w:rsidRPr="0009615D" w14:paraId="72CE2F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A46F40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B (Trasversali)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4CD8B3" w14:textId="31870531" w:rsidR="0009615D" w:rsidRPr="0009615D" w:rsidRDefault="000D556C" w:rsidP="0006109C">
            <w:pPr>
              <w:spacing w:after="0"/>
              <w:ind w:left="-52" w:hanging="130"/>
              <w:rPr>
                <w:rFonts w:ascii="Arial" w:eastAsia="Times New Roman" w:hAnsi="Arial" w:cs="Arial"/>
                <w:color w:val="1F1F1F"/>
                <w:lang w:eastAsia="it-IT"/>
              </w:rPr>
            </w:pP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</w:t>
            </w:r>
            <w:r w:rsidR="0009615D"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Media: 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1F476" w14:textId="32E3FD2D" w:rsidR="0009615D" w:rsidRPr="0009615D" w:rsidRDefault="0006109C" w:rsidP="0006109C">
            <w:pPr>
              <w:spacing w:after="0"/>
              <w:ind w:left="-126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</w:t>
            </w:r>
            <w:r w:rsidR="0009615D"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(Media : 4) </w:t>
            </w: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x</w:t>
            </w:r>
            <w:r w:rsidR="0009615D"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40 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AC3DDE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</w:t>
            </w:r>
            <w:r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/ 40</w:t>
            </w:r>
          </w:p>
        </w:tc>
      </w:tr>
      <w:tr w:rsidR="0009615D" w:rsidRPr="0009615D" w14:paraId="0D7143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0D00F2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C (Sicurezza)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A41B7" w14:textId="23DEE6C5" w:rsidR="0009615D" w:rsidRPr="0009615D" w:rsidRDefault="000D556C" w:rsidP="0006109C">
            <w:pPr>
              <w:spacing w:after="0"/>
              <w:ind w:left="-52" w:hanging="130"/>
              <w:rPr>
                <w:rFonts w:ascii="Arial" w:eastAsia="Times New Roman" w:hAnsi="Arial" w:cs="Arial"/>
                <w:color w:val="1F1F1F"/>
                <w:lang w:eastAsia="it-IT"/>
              </w:rPr>
            </w:pP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</w:t>
            </w:r>
            <w:r w:rsidR="0009615D"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Media: 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E808C8" w14:textId="5F0DA3E7" w:rsidR="0009615D" w:rsidRPr="0009615D" w:rsidRDefault="0006109C" w:rsidP="0006109C">
            <w:pPr>
              <w:spacing w:after="0"/>
              <w:ind w:left="-126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</w:t>
            </w:r>
            <w:r w:rsidR="0009615D"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(Media : 4) </w:t>
            </w: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x</w:t>
            </w:r>
            <w:r w:rsidR="0009615D"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20 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5D1DF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</w:t>
            </w:r>
            <w:r w:rsidRPr="0009615D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/ 20</w:t>
            </w:r>
          </w:p>
        </w:tc>
      </w:tr>
      <w:tr w:rsidR="0009615D" w:rsidRPr="0009615D" w14:paraId="70D5B9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8AB6C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TOTALE SCHEDA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15211C" w14:textId="3947CF5C" w:rsidR="0009615D" w:rsidRPr="0009615D" w:rsidRDefault="000D556C" w:rsidP="0006109C">
            <w:pPr>
              <w:spacing w:after="0"/>
              <w:ind w:left="-52" w:hanging="130"/>
              <w:rPr>
                <w:rFonts w:ascii="Arial" w:eastAsia="Times New Roman" w:hAnsi="Arial" w:cs="Arial"/>
                <w:color w:val="1F1F1F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color w:val="1F1F1F"/>
                <w:bdr w:val="none" w:sz="0" w:space="0" w:color="auto" w:frame="1"/>
                <w:lang w:eastAsia="it-IT"/>
              </w:rPr>
              <w:t xml:space="preserve"> </w:t>
            </w:r>
            <w:r w:rsidR="0009615D" w:rsidRPr="0009615D">
              <w:rPr>
                <w:rFonts w:ascii="Arial" w:eastAsia="Times New Roman" w:hAnsi="Arial" w:cs="Arial"/>
                <w:i/>
                <w:iCs/>
                <w:color w:val="1F1F1F"/>
                <w:bdr w:val="none" w:sz="0" w:space="0" w:color="auto" w:frame="1"/>
                <w:lang w:eastAsia="it-IT"/>
              </w:rPr>
              <w:t>(Somma A + B +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3DE9A" w14:textId="77777777" w:rsidR="0009615D" w:rsidRPr="0009615D" w:rsidRDefault="0009615D" w:rsidP="0006109C">
            <w:pPr>
              <w:spacing w:after="0"/>
              <w:ind w:left="-126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TOTALE: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F92F5" w14:textId="77777777" w:rsidR="0009615D" w:rsidRPr="0009615D" w:rsidRDefault="0009615D" w:rsidP="0009615D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9615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 / 100</w:t>
            </w:r>
          </w:p>
        </w:tc>
      </w:tr>
    </w:tbl>
    <w:p w14:paraId="4E561D21" w14:textId="309CF2C1" w:rsidR="00A95882" w:rsidRPr="00BB53B2" w:rsidRDefault="00C337E8" w:rsidP="00BB53B2">
      <w:pPr>
        <w:pStyle w:val="BodyText"/>
        <w:spacing w:line="276" w:lineRule="auto"/>
        <w:rPr>
          <w:rFonts w:ascii="Arial" w:hAnsi="Arial" w:cs="Arial"/>
        </w:rPr>
      </w:pPr>
      <w:r w:rsidRPr="00BB53B2">
        <w:rPr>
          <w:rFonts w:ascii="Arial" w:hAnsi="Arial" w:cs="Arial"/>
        </w:rPr>
        <w:t>Totale generale (A+B+C) convertito in centesimi: ____ /100</w:t>
      </w:r>
    </w:p>
    <w:p w14:paraId="58A86456" w14:textId="180B3B26" w:rsidR="00A95882" w:rsidRPr="00BB53B2" w:rsidRDefault="00C337E8" w:rsidP="00BB53B2">
      <w:pPr>
        <w:pStyle w:val="BodyText"/>
        <w:spacing w:line="276" w:lineRule="auto"/>
        <w:rPr>
          <w:rFonts w:ascii="Arial" w:hAnsi="Arial" w:cs="Arial"/>
        </w:rPr>
      </w:pPr>
      <w:r w:rsidRPr="00BB53B2">
        <w:rPr>
          <w:rFonts w:ascii="Arial" w:hAnsi="Arial" w:cs="Arial"/>
          <w:i/>
          <w:iCs/>
        </w:rPr>
        <w:t xml:space="preserve">Il punteggio numerico viene </w:t>
      </w:r>
      <w:r w:rsidRPr="00BB53B2">
        <w:rPr>
          <w:rFonts w:ascii="Arial" w:hAnsi="Arial" w:cs="Arial"/>
          <w:i/>
          <w:iCs/>
        </w:rPr>
        <w:t>calcolato e registrato dal tutor interno sulla base dei livelli indicati dal tutor esterno.</w:t>
      </w:r>
    </w:p>
    <w:p w14:paraId="326BBD19" w14:textId="77777777" w:rsidR="00BB53B2" w:rsidRPr="00BB53B2" w:rsidRDefault="00BB53B2" w:rsidP="003A77E1">
      <w:pPr>
        <w:pStyle w:val="BodyText"/>
        <w:spacing w:line="276" w:lineRule="auto"/>
        <w:jc w:val="both"/>
        <w:rPr>
          <w:rFonts w:ascii="Arial" w:hAnsi="Arial" w:cs="Arial"/>
        </w:rPr>
      </w:pPr>
      <w:r w:rsidRPr="00BB53B2">
        <w:rPr>
          <w:rFonts w:ascii="Arial" w:hAnsi="Arial" w:cs="Arial"/>
        </w:rPr>
        <w:lastRenderedPageBreak/>
        <w:t>Modulistica d’Istituto predisposta in coerenza con DL 127/2025 e DM 133/2025; il Consiglio di Classe, nel rispetto del DL 127/2025, acquisisce le evidenze del tutor esterno ai fini della certificazione FSL e della valutazione del comportamento.</w:t>
      </w:r>
    </w:p>
    <w:p w14:paraId="4E853D0C" w14:textId="750A97BA" w:rsidR="00C31269" w:rsidRPr="00BB53B2" w:rsidRDefault="00C337E8" w:rsidP="00BB53B2">
      <w:pPr>
        <w:pStyle w:val="BodyText"/>
        <w:spacing w:line="276" w:lineRule="auto"/>
        <w:rPr>
          <w:rFonts w:ascii="Arial" w:hAnsi="Arial" w:cs="Arial"/>
        </w:rPr>
      </w:pPr>
      <w:bookmarkStart w:id="2" w:name="_Hlk212368957"/>
      <w:r w:rsidRPr="00BB53B2">
        <w:rPr>
          <w:rFonts w:ascii="Arial" w:hAnsi="Arial" w:cs="Arial"/>
        </w:rPr>
        <w:t>Data: ___ / ___ / ______</w:t>
      </w:r>
      <w:r w:rsidRPr="00BB53B2">
        <w:rPr>
          <w:rFonts w:ascii="Arial" w:hAnsi="Arial" w:cs="Arial"/>
        </w:rPr>
        <w:br/>
      </w:r>
    </w:p>
    <w:p w14:paraId="51BB4AB2" w14:textId="68A9A0A8" w:rsidR="00A95882" w:rsidRPr="00BB53B2" w:rsidRDefault="00C337E8" w:rsidP="00BB53B2">
      <w:pPr>
        <w:pStyle w:val="BodyText"/>
        <w:spacing w:line="276" w:lineRule="auto"/>
        <w:rPr>
          <w:rFonts w:ascii="Arial" w:hAnsi="Arial" w:cs="Arial"/>
        </w:rPr>
      </w:pPr>
      <w:r w:rsidRPr="00BB53B2">
        <w:rPr>
          <w:rFonts w:ascii="Arial" w:hAnsi="Arial" w:cs="Arial"/>
        </w:rPr>
        <w:t>Firma Tutor Interno: ______________________________</w:t>
      </w:r>
      <w:bookmarkEnd w:id="2"/>
    </w:p>
    <w:sectPr w:rsidR="00A95882" w:rsidRPr="00BB53B2" w:rsidSect="00FC66DC">
      <w:headerReference w:type="default" r:id="rId7"/>
      <w:footerReference w:type="default" r:id="rId8"/>
      <w:footnotePr>
        <w:numRestart w:val="eachSect"/>
      </w:footnotePr>
      <w:pgSz w:w="12240" w:h="15840"/>
      <w:pgMar w:top="127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7B5F3" w14:textId="77777777" w:rsidR="00C337E8" w:rsidRPr="00BB53B2" w:rsidRDefault="00C337E8" w:rsidP="00C31269">
      <w:pPr>
        <w:spacing w:after="0"/>
      </w:pPr>
      <w:r w:rsidRPr="00BB53B2">
        <w:separator/>
      </w:r>
    </w:p>
  </w:endnote>
  <w:endnote w:type="continuationSeparator" w:id="0">
    <w:p w14:paraId="6761D1D9" w14:textId="77777777" w:rsidR="00C337E8" w:rsidRPr="00BB53B2" w:rsidRDefault="00C337E8" w:rsidP="00C31269">
      <w:pPr>
        <w:spacing w:after="0"/>
      </w:pPr>
      <w:r w:rsidRPr="00BB5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AB69" w14:textId="77777777" w:rsidR="009B1F55" w:rsidRDefault="009B1F55">
    <w:pPr>
      <w:pStyle w:val="Footer"/>
    </w:pPr>
  </w:p>
  <w:p w14:paraId="66878116" w14:textId="16917AA4" w:rsidR="009B1F55" w:rsidRDefault="009B1F55">
    <w:pPr>
      <w:pStyle w:val="Footer"/>
    </w:pPr>
    <w:r w:rsidRPr="009B1F55">
      <w:t>Mod_FSL_07_Scheda_Valutazione_Tutor Esterno FSL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A9A1B" w14:textId="77777777" w:rsidR="00C337E8" w:rsidRPr="00BB53B2" w:rsidRDefault="00C337E8" w:rsidP="00C31269">
      <w:pPr>
        <w:spacing w:after="0"/>
      </w:pPr>
      <w:r w:rsidRPr="00BB53B2">
        <w:separator/>
      </w:r>
    </w:p>
  </w:footnote>
  <w:footnote w:type="continuationSeparator" w:id="0">
    <w:p w14:paraId="563F7BFE" w14:textId="77777777" w:rsidR="00C337E8" w:rsidRPr="00BB53B2" w:rsidRDefault="00C337E8" w:rsidP="00C31269">
      <w:pPr>
        <w:spacing w:after="0"/>
      </w:pPr>
      <w:r w:rsidRPr="00BB53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C31269" w:rsidRPr="00BB53B2" w14:paraId="0C1E1C81" w14:textId="77777777" w:rsidTr="003C24B7">
      <w:trPr>
        <w:cantSplit/>
        <w:jc w:val="center"/>
      </w:trPr>
      <w:tc>
        <w:tcPr>
          <w:tcW w:w="1662" w:type="dxa"/>
        </w:tcPr>
        <w:p w14:paraId="633479D0" w14:textId="77777777" w:rsidR="00C31269" w:rsidRPr="00BB53B2" w:rsidRDefault="00C31269" w:rsidP="00C31269">
          <w:pPr>
            <w:suppressAutoHyphens/>
            <w:spacing w:after="0" w:line="280" w:lineRule="atLeast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lang w:eastAsia="zh-CN"/>
            </w:rPr>
          </w:pPr>
          <w:r w:rsidRPr="00BB53B2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7A3838E8" wp14:editId="59EC1763">
                <wp:extent cx="918210" cy="1080770"/>
                <wp:effectExtent l="0" t="0" r="0" b="5080"/>
                <wp:docPr id="9644390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6F3211A0" w14:textId="77777777" w:rsidR="00C31269" w:rsidRPr="00BB53B2" w:rsidRDefault="00C31269" w:rsidP="00C31269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BB53B2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>MINISTERO DELL’ISTRUZIONE E DEL MERITO</w:t>
          </w:r>
        </w:p>
        <w:p w14:paraId="6EDB2AFF" w14:textId="77777777" w:rsidR="00C31269" w:rsidRPr="00BB53B2" w:rsidRDefault="00C31269" w:rsidP="00C31269">
          <w:pPr>
            <w:suppressAutoHyphens/>
            <w:spacing w:after="0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BB53B2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 xml:space="preserve">UFFICIO SCOLASTICO REGIONALE PER IL LAZIO </w:t>
          </w:r>
        </w:p>
        <w:p w14:paraId="690D6CD9" w14:textId="77777777" w:rsidR="00C31269" w:rsidRPr="00BB53B2" w:rsidRDefault="00C31269" w:rsidP="00C31269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BB53B2">
            <w:rPr>
              <w:rFonts w:ascii="Arial" w:eastAsia="Times New Roman" w:hAnsi="Arial" w:cs="Arial Black"/>
              <w:b/>
              <w:sz w:val="20"/>
              <w:lang w:eastAsia="zh-CN"/>
            </w:rPr>
            <w:t>ISTITUTO STATALE DI ISTRUZIONE SECONDARIA SUPERIORE</w:t>
          </w:r>
        </w:p>
        <w:p w14:paraId="4315B68B" w14:textId="77777777" w:rsidR="00C31269" w:rsidRPr="00BB53B2" w:rsidRDefault="00C31269" w:rsidP="00C31269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BB53B2">
            <w:rPr>
              <w:rFonts w:ascii="Arial" w:eastAsia="Times New Roman" w:hAnsi="Arial" w:cs="Arial Black"/>
              <w:b/>
              <w:sz w:val="20"/>
              <w:lang w:eastAsia="zh-CN"/>
            </w:rPr>
            <w:t>“PACIFICI E DE MAGISTRIS”</w:t>
          </w:r>
        </w:p>
        <w:p w14:paraId="3308DA0C" w14:textId="77777777" w:rsidR="00C31269" w:rsidRPr="00BB53B2" w:rsidRDefault="00C31269" w:rsidP="00C31269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BB53B2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LICEO CLASSICO – LICEO SCIENTIFICO – LICEO SCIENZE UMANE </w:t>
          </w:r>
          <w:proofErr w:type="spellStart"/>
          <w:r w:rsidRPr="00BB53B2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opz</w:t>
          </w:r>
          <w:proofErr w:type="spellEnd"/>
          <w:r w:rsidRPr="00BB53B2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. Economico Sociale</w:t>
          </w:r>
        </w:p>
        <w:p w14:paraId="75A1D93F" w14:textId="77777777" w:rsidR="00C31269" w:rsidRPr="00BB53B2" w:rsidRDefault="00C31269" w:rsidP="00C31269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BB53B2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ISTITUTO TECNICO ECONOMICO - IPSEOA (Alberghiero)</w:t>
          </w:r>
        </w:p>
        <w:p w14:paraId="5D182C63" w14:textId="77777777" w:rsidR="00C31269" w:rsidRPr="00BB53B2" w:rsidRDefault="00C31269" w:rsidP="00C31269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BB53B2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CORSI DI ISTRUZIONE PER ADULTI ITE (ex </w:t>
          </w:r>
          <w:proofErr w:type="gramStart"/>
          <w:r w:rsidRPr="00BB53B2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SIRIO)/</w:t>
          </w:r>
          <w:proofErr w:type="gramEnd"/>
          <w:r w:rsidRPr="00BB53B2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ALBERGHIERO</w:t>
          </w:r>
        </w:p>
        <w:p w14:paraId="036BBE64" w14:textId="77777777" w:rsidR="00C31269" w:rsidRPr="00BB53B2" w:rsidRDefault="00C31269" w:rsidP="00C31269">
          <w:pPr>
            <w:widowControl w:val="0"/>
            <w:suppressAutoHyphens/>
            <w:spacing w:after="0"/>
            <w:jc w:val="center"/>
            <w:rPr>
              <w:rFonts w:ascii="Arial Black" w:eastAsia="Times New Roman" w:hAnsi="Arial Black" w:cs="Arial Black"/>
              <w:spacing w:val="-25"/>
              <w:sz w:val="32"/>
              <w:lang w:eastAsia="zh-CN"/>
            </w:rPr>
          </w:pPr>
          <w:r w:rsidRPr="00BB53B2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CF 91007010597 - Codice </w:t>
          </w:r>
          <w:proofErr w:type="spellStart"/>
          <w:r w:rsidRPr="00BB53B2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>Ipa</w:t>
          </w:r>
          <w:proofErr w:type="spellEnd"/>
          <w:r w:rsidRPr="00BB53B2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 UFQY89</w:t>
          </w:r>
        </w:p>
      </w:tc>
      <w:tc>
        <w:tcPr>
          <w:tcW w:w="1709" w:type="dxa"/>
        </w:tcPr>
        <w:p w14:paraId="5773AF6F" w14:textId="77777777" w:rsidR="00C31269" w:rsidRPr="00BB53B2" w:rsidRDefault="00C31269" w:rsidP="00C31269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sz w:val="16"/>
              <w:szCs w:val="16"/>
              <w:lang w:eastAsia="it-IT"/>
            </w:rPr>
          </w:pPr>
          <w:r w:rsidRPr="00BB53B2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514A1B96" wp14:editId="2311358A">
                <wp:extent cx="918210" cy="1033145"/>
                <wp:effectExtent l="0" t="0" r="0" b="0"/>
                <wp:docPr id="182931597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EFCF0D" w14:textId="77777777" w:rsidR="00C31269" w:rsidRPr="00BB53B2" w:rsidRDefault="00C31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5CAB37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FECCCA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821"/>
    <w:multiLevelType w:val="multilevel"/>
    <w:tmpl w:val="102CB1F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left"/>
      <w:pPr>
        <w:ind w:left="6480" w:hanging="360"/>
      </w:pPr>
    </w:lvl>
  </w:abstractNum>
  <w:abstractNum w:abstractNumId="3" w15:restartNumberingAfterBreak="0">
    <w:nsid w:val="00A99822"/>
    <w:multiLevelType w:val="multilevel"/>
    <w:tmpl w:val="9E7459F6"/>
    <w:lvl w:ilvl="0">
      <w:start w:val="2"/>
      <w:numFmt w:val="upp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</w:lvl>
    <w:lvl w:ilvl="3">
      <w:start w:val="2"/>
      <w:numFmt w:val="upperLetter"/>
      <w:lvlText w:val="%4)"/>
      <w:lvlJc w:val="left"/>
      <w:pPr>
        <w:ind w:left="2880" w:hanging="360"/>
      </w:pPr>
    </w:lvl>
    <w:lvl w:ilvl="4">
      <w:start w:val="2"/>
      <w:numFmt w:val="upperLetter"/>
      <w:lvlText w:val="%5)"/>
      <w:lvlJc w:val="left"/>
      <w:pPr>
        <w:ind w:left="3600" w:hanging="360"/>
      </w:pPr>
    </w:lvl>
    <w:lvl w:ilvl="5">
      <w:start w:val="2"/>
      <w:numFmt w:val="upperLetter"/>
      <w:lvlText w:val="%6)"/>
      <w:lvlJc w:val="left"/>
      <w:pPr>
        <w:ind w:left="4320" w:hanging="360"/>
      </w:pPr>
    </w:lvl>
    <w:lvl w:ilvl="6">
      <w:start w:val="2"/>
      <w:numFmt w:val="upperLetter"/>
      <w:lvlText w:val="%7)"/>
      <w:lvlJc w:val="left"/>
      <w:pPr>
        <w:ind w:left="5040" w:hanging="360"/>
      </w:pPr>
    </w:lvl>
    <w:lvl w:ilvl="7">
      <w:start w:val="2"/>
      <w:numFmt w:val="upperLetter"/>
      <w:lvlText w:val="%8)"/>
      <w:lvlJc w:val="left"/>
      <w:pPr>
        <w:ind w:left="5760" w:hanging="360"/>
      </w:pPr>
    </w:lvl>
    <w:lvl w:ilvl="8">
      <w:start w:val="2"/>
      <w:numFmt w:val="upperLetter"/>
      <w:lvlText w:val="%9)"/>
      <w:lvlJc w:val="left"/>
      <w:pPr>
        <w:ind w:left="6480" w:hanging="360"/>
      </w:pPr>
    </w:lvl>
  </w:abstractNum>
  <w:abstractNum w:abstractNumId="4" w15:restartNumberingAfterBreak="0">
    <w:nsid w:val="00A99823"/>
    <w:multiLevelType w:val="multilevel"/>
    <w:tmpl w:val="944460F0"/>
    <w:lvl w:ilvl="0">
      <w:start w:val="3"/>
      <w:numFmt w:val="upperLetter"/>
      <w:lvlText w:val="%1)"/>
      <w:lvlJc w:val="left"/>
      <w:pPr>
        <w:ind w:left="720" w:hanging="360"/>
      </w:pPr>
    </w:lvl>
    <w:lvl w:ilvl="1">
      <w:start w:val="3"/>
      <w:numFmt w:val="upperLetter"/>
      <w:lvlText w:val="%2)"/>
      <w:lvlJc w:val="left"/>
      <w:pPr>
        <w:ind w:left="1440" w:hanging="360"/>
      </w:pPr>
    </w:lvl>
    <w:lvl w:ilvl="2">
      <w:start w:val="3"/>
      <w:numFmt w:val="upperLetter"/>
      <w:lvlText w:val="%3)"/>
      <w:lvlJc w:val="left"/>
      <w:pPr>
        <w:ind w:left="2160" w:hanging="360"/>
      </w:pPr>
    </w:lvl>
    <w:lvl w:ilvl="3">
      <w:start w:val="3"/>
      <w:numFmt w:val="upperLetter"/>
      <w:lvlText w:val="%4)"/>
      <w:lvlJc w:val="left"/>
      <w:pPr>
        <w:ind w:left="2880" w:hanging="360"/>
      </w:pPr>
    </w:lvl>
    <w:lvl w:ilvl="4">
      <w:start w:val="3"/>
      <w:numFmt w:val="upperLetter"/>
      <w:lvlText w:val="%5)"/>
      <w:lvlJc w:val="left"/>
      <w:pPr>
        <w:ind w:left="3600" w:hanging="360"/>
      </w:pPr>
    </w:lvl>
    <w:lvl w:ilvl="5">
      <w:start w:val="3"/>
      <w:numFmt w:val="upperLetter"/>
      <w:lvlText w:val="%6)"/>
      <w:lvlJc w:val="left"/>
      <w:pPr>
        <w:ind w:left="4320" w:hanging="360"/>
      </w:pPr>
    </w:lvl>
    <w:lvl w:ilvl="6">
      <w:start w:val="3"/>
      <w:numFmt w:val="upperLetter"/>
      <w:lvlText w:val="%7)"/>
      <w:lvlJc w:val="left"/>
      <w:pPr>
        <w:ind w:left="5040" w:hanging="360"/>
      </w:pPr>
    </w:lvl>
    <w:lvl w:ilvl="7">
      <w:start w:val="3"/>
      <w:numFmt w:val="upperLetter"/>
      <w:lvlText w:val="%8)"/>
      <w:lvlJc w:val="left"/>
      <w:pPr>
        <w:ind w:left="5760" w:hanging="360"/>
      </w:pPr>
    </w:lvl>
    <w:lvl w:ilvl="8">
      <w:start w:val="3"/>
      <w:numFmt w:val="upperLetter"/>
      <w:lvlText w:val="%9)"/>
      <w:lvlJc w:val="left"/>
      <w:pPr>
        <w:ind w:left="6480" w:hanging="360"/>
      </w:pPr>
    </w:lvl>
  </w:abstractNum>
  <w:abstractNum w:abstractNumId="5" w15:restartNumberingAfterBreak="0">
    <w:nsid w:val="1CE82DB2"/>
    <w:multiLevelType w:val="multilevel"/>
    <w:tmpl w:val="6AB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D2153"/>
    <w:multiLevelType w:val="multilevel"/>
    <w:tmpl w:val="4A2E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82"/>
    <w:rsid w:val="0006109C"/>
    <w:rsid w:val="0009615D"/>
    <w:rsid w:val="000D556C"/>
    <w:rsid w:val="0036062F"/>
    <w:rsid w:val="003A1A81"/>
    <w:rsid w:val="003A77E1"/>
    <w:rsid w:val="003D4A5D"/>
    <w:rsid w:val="004B7D27"/>
    <w:rsid w:val="00560B5B"/>
    <w:rsid w:val="005B3F7A"/>
    <w:rsid w:val="006012A1"/>
    <w:rsid w:val="006D1101"/>
    <w:rsid w:val="00702E9A"/>
    <w:rsid w:val="0071676F"/>
    <w:rsid w:val="007643CA"/>
    <w:rsid w:val="008C5366"/>
    <w:rsid w:val="008E3205"/>
    <w:rsid w:val="009B1F55"/>
    <w:rsid w:val="009F08BB"/>
    <w:rsid w:val="00A95882"/>
    <w:rsid w:val="00AC0334"/>
    <w:rsid w:val="00B3537D"/>
    <w:rsid w:val="00BB53B2"/>
    <w:rsid w:val="00BD1D70"/>
    <w:rsid w:val="00BE547E"/>
    <w:rsid w:val="00C225B1"/>
    <w:rsid w:val="00C31269"/>
    <w:rsid w:val="00C337E8"/>
    <w:rsid w:val="00C73AEA"/>
    <w:rsid w:val="00C92AB1"/>
    <w:rsid w:val="00DF0610"/>
    <w:rsid w:val="00DF3A7E"/>
    <w:rsid w:val="00E735CC"/>
    <w:rsid w:val="00F13F8B"/>
    <w:rsid w:val="00F35B2A"/>
    <w:rsid w:val="00FB2415"/>
    <w:rsid w:val="00F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41C0"/>
  <w15:docId w15:val="{ADD94F8C-7CB0-43F5-9898-E302110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C31269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31269"/>
  </w:style>
  <w:style w:type="paragraph" w:styleId="Footer">
    <w:name w:val="footer"/>
    <w:basedOn w:val="Normal"/>
    <w:link w:val="FooterChar"/>
    <w:rsid w:val="00C3126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31269"/>
  </w:style>
  <w:style w:type="character" w:styleId="Strong">
    <w:name w:val="Strong"/>
    <w:basedOn w:val="DefaultParagraphFont"/>
    <w:uiPriority w:val="22"/>
    <w:qFormat/>
    <w:rsid w:val="006D1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sangiorgi</dc:creator>
  <cp:keywords/>
  <cp:lastModifiedBy>Persi Vincenzo</cp:lastModifiedBy>
  <cp:revision>33</cp:revision>
  <dcterms:created xsi:type="dcterms:W3CDTF">2025-10-26T09:29:00Z</dcterms:created>
  <dcterms:modified xsi:type="dcterms:W3CDTF">2026-05-26T21:23:00Z</dcterms:modified>
</cp:coreProperties>
</file>