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2FF2" w14:textId="77777777" w:rsidR="00570605" w:rsidRPr="00570605" w:rsidRDefault="00570605" w:rsidP="002E26CC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ATTESTAZIONE FINALE DELLE COMPETENZE</w:t>
      </w:r>
    </w:p>
    <w:p w14:paraId="3A7CB8BF" w14:textId="5DC84828" w:rsidR="002E26CC" w:rsidRPr="002E26CC" w:rsidRDefault="00570605" w:rsidP="002E26CC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PERCORSI DI FORMAZIONE SCUOLA-LAVORO (FSL)</w:t>
      </w:r>
    </w:p>
    <w:p w14:paraId="2FA727D7" w14:textId="256F50D5" w:rsidR="00570605" w:rsidRPr="00570605" w:rsidRDefault="00570605" w:rsidP="002E26CC">
      <w:pPr>
        <w:spacing w:after="100" w:afterAutospacing="1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(Rilasciata ai sensi del D.L. 127/2025, art. 1, co. 784-septies e D.M. 133/2025)</w:t>
      </w:r>
    </w:p>
    <w:p w14:paraId="3AB01D2D" w14:textId="77777777" w:rsidR="00570605" w:rsidRPr="00570605" w:rsidRDefault="00570605" w:rsidP="002E26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IL DIRIGENTE SCOLASTICO</w:t>
      </w:r>
    </w:p>
    <w:p w14:paraId="115C186C" w14:textId="77777777" w:rsidR="00570605" w:rsidRPr="00570605" w:rsidRDefault="00570605" w:rsidP="00570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Vista la Legge 107/2015 e successive modifiche;</w:t>
      </w:r>
    </w:p>
    <w:p w14:paraId="1521AF3E" w14:textId="77777777" w:rsidR="00570605" w:rsidRPr="00570605" w:rsidRDefault="00570605" w:rsidP="00570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Visto il </w:t>
      </w:r>
      <w:proofErr w:type="spellStart"/>
      <w:proofErr w:type="gramStart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D.Lgs</w:t>
      </w:r>
      <w:proofErr w:type="gram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  <w:proofErr w:type="spell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81/2008 (Testo Unico Sicurezza) e il D.L. 159/2025 (Misure urgenti sicurezza FSL);</w:t>
      </w:r>
    </w:p>
    <w:p w14:paraId="484CA65B" w14:textId="77777777" w:rsidR="00570605" w:rsidRPr="00570605" w:rsidRDefault="00570605" w:rsidP="005706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Visti gli atti d'ufficio relativi al percorso formativo svolto;</w:t>
      </w:r>
    </w:p>
    <w:p w14:paraId="3F96B9D0" w14:textId="77777777" w:rsidR="00570605" w:rsidRPr="00570605" w:rsidRDefault="00570605" w:rsidP="002E26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ATTESTA CHE</w:t>
      </w:r>
    </w:p>
    <w:p w14:paraId="146348B7" w14:textId="77777777" w:rsidR="00570605" w:rsidRPr="00570605" w:rsidRDefault="00570605" w:rsidP="002E26C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Lo studente / La studentessa: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____________________________________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Nato/a </w:t>
      </w:r>
      <w:proofErr w:type="spellStart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 il _____ / _____ / _______ Frequentante la Classe: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_______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Indirizzo: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___________________________</w:t>
      </w:r>
    </w:p>
    <w:p w14:paraId="3FE95A64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Ha frequentato con esito positivo il percorso di Formazione Scuola-Lavoro presso: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Struttura Ospitante: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______________________________________________ Periodo: dal __________ </w:t>
      </w:r>
      <w:proofErr w:type="spellStart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al</w:t>
      </w:r>
      <w:proofErr w:type="spell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 Per un totale di ore certificate: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__________</w:t>
      </w:r>
    </w:p>
    <w:p w14:paraId="763D73DC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E ha acquisito le seguenti competenze, valutate congiuntamente dal Tutor Scolastico e dal Tutor Aziendale:</w:t>
      </w:r>
    </w:p>
    <w:p w14:paraId="2E92AE57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1. COMPETENZE TECNICO-PROFESSIONALI DI INDIRIZZO</w:t>
      </w:r>
    </w:p>
    <w:p w14:paraId="4C371D57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(Capacità di applicare conoscenze e abilità specifiche del profilo di studi nel contesto lavorativo)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Livello Raggiunto: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gramStart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Base [ ] Intermedio [ ] Avanzato [ ] Eccellente</w:t>
      </w:r>
    </w:p>
    <w:p w14:paraId="796D755C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2. COMPETENZE TRASVERSALI E ORIENTATIVE (Soft Skills)</w:t>
      </w:r>
    </w:p>
    <w:p w14:paraId="773C33B1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(Autonomia, Lavoro in team, </w:t>
      </w:r>
      <w:proofErr w:type="spellStart"/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Problem</w:t>
      </w:r>
      <w:proofErr w:type="spellEnd"/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</w:t>
      </w:r>
      <w:proofErr w:type="spellStart"/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Solving</w:t>
      </w:r>
      <w:proofErr w:type="spellEnd"/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, Comunicazione, Consapevolezza orientativa)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Livello Raggiunto: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gramStart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Base [ ] Intermedio [ ] Avanzato [ ] Eccellente</w:t>
      </w:r>
    </w:p>
    <w:p w14:paraId="5B981572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3. COMPETENZE IN MATERIA DI SALUTE E SICUREZZA (DL 159/2025)</w:t>
      </w:r>
    </w:p>
    <w:p w14:paraId="747B91E6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(Rispetto procedure, utilizzo DPI, percezione del rischio e comportamento sicuro)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Livello Raggiunto: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proofErr w:type="gramStart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>[ ]</w:t>
      </w:r>
      <w:proofErr w:type="gramEnd"/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Base [ ] Intermedio [ ] Avanzato [ ] Eccellente</w:t>
      </w:r>
    </w:p>
    <w:p w14:paraId="43991C71" w14:textId="77777777" w:rsidR="00570605" w:rsidRPr="00570605" w:rsidRDefault="003C3FEA" w:rsidP="0057060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lang w:eastAsia="it-IT"/>
          <w14:ligatures w14:val="none"/>
        </w:rPr>
        <w:pict w14:anchorId="4F779022">
          <v:rect id="_x0000_i1025" style="width:0;height:1.5pt" o:hralign="center" o:hrstd="t" o:hr="t" fillcolor="#a0a0a0" stroked="f"/>
        </w:pict>
      </w:r>
    </w:p>
    <w:p w14:paraId="63E4E680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VALUTAZIONE SINTETICA DEL PERCORSO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Sulla base della griglia di valutazione integrata (Art. 15-ter Regolamento FSL), allo studente viene attribuita la seguente valutazione finale, che concorre alla determinazione del credito scolastico e del voto di condotta:</w:t>
      </w:r>
      <w:bookmarkStart w:id="0" w:name="_GoBack"/>
      <w:bookmarkEnd w:id="0"/>
    </w:p>
    <w:p w14:paraId="5F6BB954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36"/>
          <w:lang w:eastAsia="it-IT"/>
          <w14:ligatures w14:val="none"/>
        </w:rPr>
        <w:lastRenderedPageBreak/>
        <w:t>VOTO FSL: ______ / 100</w:t>
      </w:r>
    </w:p>
    <w:p w14:paraId="42B1BCE2" w14:textId="77777777" w:rsidR="00570605" w:rsidRP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Il presente attestato è parte integrante del Curriculum dello Studente (</w:t>
      </w:r>
      <w:proofErr w:type="spellStart"/>
      <w:proofErr w:type="gramStart"/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D.Lgs</w:t>
      </w:r>
      <w:proofErr w:type="spellEnd"/>
      <w:proofErr w:type="gramEnd"/>
      <w:r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62/2017).</w:t>
      </w:r>
    </w:p>
    <w:p w14:paraId="37A7FD1F" w14:textId="77777777" w:rsidR="00570605" w:rsidRDefault="00570605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Luogo e Data:</w:t>
      </w:r>
      <w:r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Sezze, lì ___ / ___ / 202__</w:t>
      </w:r>
    </w:p>
    <w:p w14:paraId="6E21AC19" w14:textId="77777777" w:rsidR="002E26CC" w:rsidRPr="00570605" w:rsidRDefault="002E26CC" w:rsidP="0057060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893E456" w14:textId="14AF3985" w:rsidR="002E26CC" w:rsidRDefault="002E26CC" w:rsidP="002E26C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   </w:t>
      </w:r>
      <w:r w:rsidR="00570605" w:rsidRPr="00570605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IL DIRIGENTE SCOLASTICO</w:t>
      </w:r>
      <w:r w:rsidR="00570605" w:rsidRPr="00570605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</w:p>
    <w:p w14:paraId="2E3F5E7D" w14:textId="5B94CF44" w:rsidR="002E26CC" w:rsidRDefault="002E26CC" w:rsidP="002E26CC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                                                                                    </w:t>
      </w:r>
      <w:r w:rsidR="00570605"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Prof.ssa Rossella Marra</w:t>
      </w:r>
    </w:p>
    <w:p w14:paraId="2BB733D1" w14:textId="4C60EED2" w:rsidR="002E26CC" w:rsidRDefault="002E26CC" w:rsidP="002E26CC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                                                                                   </w:t>
      </w:r>
      <w:r w:rsidR="00570605"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(Firma autografa omessa</w:t>
      </w:r>
    </w:p>
    <w:p w14:paraId="42A671FE" w14:textId="3CB1D784" w:rsidR="00570605" w:rsidRPr="00570605" w:rsidRDefault="002E26CC" w:rsidP="002E26C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 xml:space="preserve">                                                                               </w:t>
      </w:r>
      <w:r w:rsidR="00570605" w:rsidRPr="00570605">
        <w:rPr>
          <w:rFonts w:ascii="Arial" w:eastAsia="Times New Roman" w:hAnsi="Arial" w:cs="Arial"/>
          <w:i/>
          <w:iCs/>
          <w:kern w:val="0"/>
          <w:lang w:eastAsia="it-IT"/>
          <w14:ligatures w14:val="none"/>
        </w:rPr>
        <w:t>ai sensi dell’art. 3 del D. Lgs. n. 39/1993)</w:t>
      </w:r>
    </w:p>
    <w:p w14:paraId="7725AFEC" w14:textId="77777777" w:rsidR="00570605" w:rsidRDefault="00570605"/>
    <w:sectPr w:rsidR="0057060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E4358" w14:textId="77777777" w:rsidR="003C3FEA" w:rsidRDefault="003C3FEA" w:rsidP="00570605">
      <w:pPr>
        <w:spacing w:after="0" w:line="240" w:lineRule="auto"/>
      </w:pPr>
      <w:r>
        <w:separator/>
      </w:r>
    </w:p>
  </w:endnote>
  <w:endnote w:type="continuationSeparator" w:id="0">
    <w:p w14:paraId="62245FBC" w14:textId="77777777" w:rsidR="003C3FEA" w:rsidRDefault="003C3FEA" w:rsidP="0057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594D" w14:textId="77777777" w:rsidR="00B1546B" w:rsidRDefault="00B1546B">
    <w:pPr>
      <w:pStyle w:val="Footer"/>
    </w:pPr>
  </w:p>
  <w:p w14:paraId="3A262FCA" w14:textId="34BA0F1E" w:rsidR="00B1546B" w:rsidRDefault="00B1546B">
    <w:pPr>
      <w:pStyle w:val="Footer"/>
    </w:pPr>
    <w:r w:rsidRPr="00B1546B">
      <w:t>Mod_FSL_0</w:t>
    </w:r>
    <w:r w:rsidR="00076C2D">
      <w:t>9</w:t>
    </w:r>
    <w:r w:rsidRPr="00B1546B">
      <w:t>_Attestazione_Competenze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CAF4F" w14:textId="77777777" w:rsidR="003C3FEA" w:rsidRDefault="003C3FEA" w:rsidP="00570605">
      <w:pPr>
        <w:spacing w:after="0" w:line="240" w:lineRule="auto"/>
      </w:pPr>
      <w:r>
        <w:separator/>
      </w:r>
    </w:p>
  </w:footnote>
  <w:footnote w:type="continuationSeparator" w:id="0">
    <w:p w14:paraId="2B21E75C" w14:textId="77777777" w:rsidR="003C3FEA" w:rsidRDefault="003C3FEA" w:rsidP="0057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4B462" w14:textId="30D1928C" w:rsidR="00570605" w:rsidRDefault="00570605">
    <w:pPr>
      <w:pStyle w:val="Header"/>
    </w:pPr>
    <w:r w:rsidRPr="00570605">
      <w:rPr>
        <w:noProof/>
        <w:lang w:val="en-US" w:eastAsia="ja-JP"/>
      </w:rPr>
      <w:drawing>
        <wp:inline distT="0" distB="0" distL="0" distR="0" wp14:anchorId="4C061267" wp14:editId="57C161CB">
          <wp:extent cx="5486400" cy="1104900"/>
          <wp:effectExtent l="0" t="0" r="0" b="0"/>
          <wp:docPr id="16723211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73D90"/>
    <w:multiLevelType w:val="multilevel"/>
    <w:tmpl w:val="D708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605"/>
    <w:rsid w:val="00076C2D"/>
    <w:rsid w:val="002E26CC"/>
    <w:rsid w:val="003C3FEA"/>
    <w:rsid w:val="003F7800"/>
    <w:rsid w:val="00504350"/>
    <w:rsid w:val="00570605"/>
    <w:rsid w:val="00B1546B"/>
    <w:rsid w:val="00C7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F018B"/>
  <w15:chartTrackingRefBased/>
  <w15:docId w15:val="{594B7555-3500-4752-91F0-6A28BCBF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0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05"/>
  </w:style>
  <w:style w:type="paragraph" w:styleId="Footer">
    <w:name w:val="footer"/>
    <w:basedOn w:val="Normal"/>
    <w:link w:val="FooterChar"/>
    <w:uiPriority w:val="99"/>
    <w:unhideWhenUsed/>
    <w:rsid w:val="00570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sangiorgi</dc:creator>
  <cp:keywords/>
  <dc:description/>
  <cp:lastModifiedBy>Persi Vincenzo</cp:lastModifiedBy>
  <cp:revision>4</cp:revision>
  <dcterms:created xsi:type="dcterms:W3CDTF">2025-12-10T07:04:00Z</dcterms:created>
  <dcterms:modified xsi:type="dcterms:W3CDTF">2026-05-26T21:44:00Z</dcterms:modified>
</cp:coreProperties>
</file>